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1C" w:rsidRPr="00607433" w:rsidRDefault="00CD5379" w:rsidP="00CD5379">
      <w:pPr>
        <w:jc w:val="center"/>
        <w:rPr>
          <w:b/>
          <w:sz w:val="32"/>
          <w:szCs w:val="32"/>
          <w:u w:val="single"/>
        </w:rPr>
      </w:pPr>
      <w:r w:rsidRPr="00607433">
        <w:rPr>
          <w:b/>
          <w:sz w:val="32"/>
          <w:szCs w:val="32"/>
          <w:u w:val="single"/>
        </w:rPr>
        <w:t xml:space="preserve">OFFICIAL FAMILY HOUSING </w:t>
      </w:r>
      <w:r w:rsidR="00596B26">
        <w:rPr>
          <w:b/>
          <w:sz w:val="32"/>
          <w:szCs w:val="32"/>
          <w:u w:val="single"/>
        </w:rPr>
        <w:t>INFORMATION</w:t>
      </w:r>
    </w:p>
    <w:p w:rsidR="00CD5379" w:rsidRDefault="00CD5379"/>
    <w:p w:rsidR="00596B26" w:rsidRPr="00596B26" w:rsidRDefault="00A960C1" w:rsidP="00596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Willmar</w:t>
      </w:r>
      <w:r w:rsidR="00596B26" w:rsidRPr="00596B26">
        <w:rPr>
          <w:b/>
          <w:sz w:val="32"/>
          <w:szCs w:val="32"/>
        </w:rPr>
        <w:t xml:space="preserve"> Department Convention, July </w:t>
      </w:r>
      <w:r w:rsidR="0001659F">
        <w:rPr>
          <w:b/>
          <w:sz w:val="32"/>
          <w:szCs w:val="32"/>
        </w:rPr>
        <w:t>13-16, 2022</w:t>
      </w:r>
    </w:p>
    <w:p w:rsidR="00CD5379" w:rsidRDefault="00CD5379"/>
    <w:p w:rsidR="00CD5379" w:rsidRDefault="00CD5379"/>
    <w:p w:rsidR="00CD5379" w:rsidRDefault="00CD5379">
      <w:r>
        <w:t>All Department Officers and Official Family members who plan to attend the</w:t>
      </w:r>
      <w:r w:rsidR="008243CE">
        <w:t xml:space="preserve"> Convention and seek housing at</w:t>
      </w:r>
      <w:r>
        <w:t xml:space="preserve"> the </w:t>
      </w:r>
      <w:r w:rsidR="00A960C1">
        <w:t>Best Western Plus, Holiday Inn Express and other hotels listed</w:t>
      </w:r>
      <w:r>
        <w:t xml:space="preserve"> are urged to make a reservation </w:t>
      </w:r>
      <w:r w:rsidR="00E34954">
        <w:t>as soon as possible</w:t>
      </w:r>
      <w:r>
        <w:t xml:space="preserve">.  </w:t>
      </w:r>
    </w:p>
    <w:p w:rsidR="00CD5379" w:rsidRDefault="00CD5379"/>
    <w:p w:rsidR="00CD5379" w:rsidRPr="00A960C1" w:rsidRDefault="00CD5379">
      <w:pPr>
        <w:rPr>
          <w:b/>
          <w:u w:val="single"/>
        </w:rPr>
      </w:pPr>
      <w:r w:rsidRPr="00AF6071">
        <w:rPr>
          <w:b/>
          <w:u w:val="single"/>
        </w:rPr>
        <w:t>RESERVATIONS</w:t>
      </w:r>
      <w:r>
        <w:t xml:space="preserve">:  </w:t>
      </w:r>
      <w:r w:rsidR="00D85FEE">
        <w:t xml:space="preserve">For the </w:t>
      </w:r>
      <w:r w:rsidR="0001659F">
        <w:t>2022</w:t>
      </w:r>
      <w:r w:rsidR="00AF6071">
        <w:t xml:space="preserve"> Department Convention</w:t>
      </w:r>
      <w:r w:rsidR="00D85FEE">
        <w:t xml:space="preserve">, </w:t>
      </w:r>
      <w:r w:rsidR="00824D7E">
        <w:t xml:space="preserve">hotel </w:t>
      </w:r>
      <w:r w:rsidR="00D85FEE">
        <w:t>reservations will be done</w:t>
      </w:r>
      <w:r w:rsidR="00824D7E">
        <w:t xml:space="preserve"> “on your own”</w:t>
      </w:r>
      <w:r w:rsidR="00D85FEE">
        <w:t xml:space="preserve">.  </w:t>
      </w:r>
      <w:r w:rsidR="00596B26">
        <w:t xml:space="preserve">Please call the </w:t>
      </w:r>
      <w:r w:rsidR="00E34954">
        <w:t>hotel</w:t>
      </w:r>
      <w:r w:rsidR="00596B26">
        <w:t xml:space="preserve"> listed</w:t>
      </w:r>
      <w:r w:rsidR="005E42C6">
        <w:t xml:space="preserve"> below to make your reservation</w:t>
      </w:r>
      <w:r w:rsidR="00596B26">
        <w:t>.</w:t>
      </w:r>
      <w:r w:rsidR="00E34954">
        <w:t xml:space="preserve">  </w:t>
      </w:r>
      <w:r w:rsidR="00A960C1" w:rsidRPr="00A960C1">
        <w:rPr>
          <w:b/>
          <w:u w:val="single"/>
        </w:rPr>
        <w:t>When making your reservation, please ask for The American Le</w:t>
      </w:r>
      <w:r w:rsidR="00E34954" w:rsidRPr="00A960C1">
        <w:rPr>
          <w:b/>
          <w:u w:val="single"/>
        </w:rPr>
        <w:t xml:space="preserve">gion </w:t>
      </w:r>
      <w:r w:rsidR="00A960C1" w:rsidRPr="00A960C1">
        <w:rPr>
          <w:b/>
          <w:u w:val="single"/>
        </w:rPr>
        <w:t>Block.</w:t>
      </w:r>
    </w:p>
    <w:p w:rsidR="008A30D9" w:rsidRDefault="008A30D9"/>
    <w:p w:rsidR="008A30D9" w:rsidRDefault="008A30D9"/>
    <w:p w:rsidR="008A30D9" w:rsidRDefault="00A960C1" w:rsidP="008A30D9">
      <w:r>
        <w:rPr>
          <w:b/>
        </w:rPr>
        <w:t>Best Western Plus</w:t>
      </w:r>
      <w:r w:rsidR="008A30D9">
        <w:tab/>
      </w:r>
      <w:r>
        <w:t>320-235-6060</w:t>
      </w:r>
    </w:p>
    <w:p w:rsidR="008A30D9" w:rsidRPr="00E07BE5" w:rsidRDefault="00A960C1" w:rsidP="00A960C1">
      <w:r>
        <w:tab/>
        <w:t xml:space="preserve">Room </w:t>
      </w:r>
      <w:r w:rsidR="008A30D9">
        <w:t>Rates:</w:t>
      </w:r>
      <w:r w:rsidR="008A30D9">
        <w:tab/>
      </w:r>
      <w:r>
        <w:tab/>
      </w:r>
      <w:r w:rsidR="00E07BE5" w:rsidRPr="00E07BE5">
        <w:t>Single:  $99.00</w:t>
      </w:r>
      <w:r w:rsidR="00E07BE5">
        <w:t xml:space="preserve"> plus tax </w:t>
      </w:r>
    </w:p>
    <w:p w:rsidR="00E07BE5" w:rsidRPr="00E07BE5" w:rsidRDefault="00E07BE5" w:rsidP="00A960C1">
      <w:r w:rsidRPr="00E07BE5">
        <w:tab/>
      </w:r>
      <w:r w:rsidRPr="00E07BE5">
        <w:tab/>
      </w:r>
      <w:r w:rsidRPr="00E07BE5">
        <w:tab/>
      </w:r>
      <w:r w:rsidRPr="00E07BE5">
        <w:tab/>
        <w:t>Double/King with Sofa Bed:  $112.00</w:t>
      </w:r>
      <w:r>
        <w:t xml:space="preserve"> plus tax</w:t>
      </w:r>
    </w:p>
    <w:p w:rsidR="008A30D9" w:rsidRDefault="008A30D9" w:rsidP="008A30D9"/>
    <w:p w:rsidR="008A30D9" w:rsidRDefault="008A30D9" w:rsidP="008A30D9"/>
    <w:p w:rsidR="008A30D9" w:rsidRPr="00A960C1" w:rsidRDefault="00A960C1" w:rsidP="008A30D9">
      <w:r>
        <w:rPr>
          <w:b/>
        </w:rPr>
        <w:t>Holiday Inn Express</w:t>
      </w:r>
      <w:r>
        <w:rPr>
          <w:b/>
        </w:rPr>
        <w:tab/>
      </w:r>
      <w:r>
        <w:t>320-231-2601</w:t>
      </w:r>
    </w:p>
    <w:p w:rsidR="008A30D9" w:rsidRDefault="008A30D9" w:rsidP="008A30D9">
      <w:r>
        <w:tab/>
      </w:r>
      <w:r w:rsidR="005E42C6">
        <w:t>R</w:t>
      </w:r>
      <w:r>
        <w:t>oom Rates:</w:t>
      </w:r>
      <w:r>
        <w:tab/>
      </w:r>
      <w:r w:rsidR="005E42C6">
        <w:tab/>
      </w:r>
      <w:r w:rsidR="00A960C1" w:rsidRPr="00E07BE5">
        <w:t>Single:  $</w:t>
      </w:r>
      <w:r w:rsidR="00E07BE5">
        <w:t>1</w:t>
      </w:r>
      <w:r w:rsidR="00E07BE5" w:rsidRPr="00E07BE5">
        <w:t>1</w:t>
      </w:r>
      <w:r w:rsidR="00E07BE5">
        <w:t>2</w:t>
      </w:r>
      <w:r w:rsidR="00E07BE5" w:rsidRPr="00E07BE5">
        <w:t>.00</w:t>
      </w:r>
      <w:r w:rsidR="00A960C1" w:rsidRPr="00E07BE5">
        <w:t xml:space="preserve"> plus tax</w:t>
      </w:r>
    </w:p>
    <w:p w:rsidR="00E07BE5" w:rsidRPr="00E07BE5" w:rsidRDefault="00E07BE5" w:rsidP="008A30D9">
      <w:r>
        <w:tab/>
      </w:r>
      <w:r>
        <w:tab/>
      </w:r>
      <w:r>
        <w:tab/>
      </w:r>
      <w:r>
        <w:tab/>
        <w:t>Double:  $121.00 plus tax</w:t>
      </w:r>
    </w:p>
    <w:p w:rsidR="00A960C1" w:rsidRPr="00E07BE5" w:rsidRDefault="00A960C1" w:rsidP="008A30D9">
      <w:r w:rsidRPr="0001659F">
        <w:rPr>
          <w:color w:val="FF0000"/>
        </w:rPr>
        <w:tab/>
      </w:r>
      <w:r w:rsidRPr="0001659F">
        <w:rPr>
          <w:color w:val="FF0000"/>
        </w:rPr>
        <w:tab/>
      </w:r>
      <w:r w:rsidRPr="0001659F">
        <w:rPr>
          <w:color w:val="FF0000"/>
        </w:rPr>
        <w:tab/>
      </w:r>
      <w:r w:rsidRPr="0001659F">
        <w:rPr>
          <w:color w:val="FF0000"/>
        </w:rPr>
        <w:tab/>
      </w:r>
      <w:r w:rsidRPr="00E07BE5">
        <w:t>Suite:  $</w:t>
      </w:r>
      <w:r w:rsidR="00E07BE5" w:rsidRPr="00E07BE5">
        <w:t>143.00 plus tax</w:t>
      </w:r>
    </w:p>
    <w:p w:rsidR="008A30D9" w:rsidRDefault="008A30D9" w:rsidP="008A30D9"/>
    <w:p w:rsidR="008A30D9" w:rsidRDefault="008A30D9" w:rsidP="008A30D9"/>
    <w:p w:rsidR="008A30D9" w:rsidRDefault="00A960C1" w:rsidP="008A30D9">
      <w:r>
        <w:rPr>
          <w:b/>
        </w:rPr>
        <w:t>Country Inn &amp; Suites</w:t>
      </w:r>
      <w:r w:rsidR="008A30D9">
        <w:rPr>
          <w:b/>
        </w:rPr>
        <w:t>:</w:t>
      </w:r>
      <w:r w:rsidR="008A30D9">
        <w:rPr>
          <w:b/>
        </w:rPr>
        <w:tab/>
      </w:r>
      <w:r>
        <w:t>320-214-0300</w:t>
      </w:r>
    </w:p>
    <w:p w:rsidR="008A30D9" w:rsidRPr="00E07BE5" w:rsidRDefault="008A30D9" w:rsidP="008A30D9">
      <w:r>
        <w:tab/>
        <w:t>Room Rates:</w:t>
      </w:r>
      <w:r>
        <w:tab/>
      </w:r>
      <w:r w:rsidR="005E42C6">
        <w:tab/>
      </w:r>
      <w:r w:rsidR="00A960C1" w:rsidRPr="00E07BE5">
        <w:t>Single:  $</w:t>
      </w:r>
      <w:r w:rsidR="00E07BE5" w:rsidRPr="00E07BE5">
        <w:t>116</w:t>
      </w:r>
      <w:r w:rsidR="00E07BE5">
        <w:t>.00</w:t>
      </w:r>
      <w:r w:rsidR="00A960C1" w:rsidRPr="00E07BE5">
        <w:t xml:space="preserve"> plus tax</w:t>
      </w:r>
    </w:p>
    <w:p w:rsidR="00E07BE5" w:rsidRPr="00E07BE5" w:rsidRDefault="00E07BE5" w:rsidP="008A30D9">
      <w:r w:rsidRPr="00E07BE5">
        <w:tab/>
      </w:r>
      <w:r w:rsidRPr="00E07BE5">
        <w:tab/>
      </w:r>
      <w:r w:rsidRPr="00E07BE5">
        <w:tab/>
      </w:r>
      <w:r w:rsidRPr="00E07BE5">
        <w:tab/>
        <w:t>Double:  $125</w:t>
      </w:r>
      <w:r>
        <w:t>.00</w:t>
      </w:r>
      <w:r w:rsidRPr="00E07BE5">
        <w:t xml:space="preserve"> plus tax</w:t>
      </w:r>
    </w:p>
    <w:p w:rsidR="00A960C1" w:rsidRDefault="00A960C1" w:rsidP="008A30D9"/>
    <w:p w:rsidR="00A960C1" w:rsidRDefault="00A960C1" w:rsidP="008A30D9"/>
    <w:p w:rsidR="00A960C1" w:rsidRDefault="00A960C1" w:rsidP="00A960C1">
      <w:r>
        <w:rPr>
          <w:b/>
        </w:rPr>
        <w:t>Hampton Inn:</w:t>
      </w:r>
      <w:r>
        <w:rPr>
          <w:b/>
        </w:rPr>
        <w:tab/>
      </w:r>
      <w:r>
        <w:rPr>
          <w:b/>
        </w:rPr>
        <w:tab/>
      </w:r>
      <w:r>
        <w:t>320-796-300</w:t>
      </w:r>
      <w:bookmarkStart w:id="0" w:name="_GoBack"/>
      <w:bookmarkEnd w:id="0"/>
      <w:r>
        <w:t>0</w:t>
      </w:r>
    </w:p>
    <w:p w:rsidR="00A960C1" w:rsidRPr="00E07BE5" w:rsidRDefault="00A960C1" w:rsidP="00A960C1">
      <w:r>
        <w:tab/>
        <w:t>Room Rates:</w:t>
      </w:r>
      <w:r>
        <w:tab/>
      </w:r>
      <w:r>
        <w:tab/>
      </w:r>
      <w:r w:rsidRPr="00E07BE5">
        <w:t>Single/Double:  $</w:t>
      </w:r>
      <w:r w:rsidR="00E07BE5" w:rsidRPr="00E07BE5">
        <w:t>125.00</w:t>
      </w:r>
      <w:r w:rsidRPr="00E07BE5">
        <w:t xml:space="preserve"> plus tax</w:t>
      </w:r>
    </w:p>
    <w:p w:rsidR="00607433" w:rsidRDefault="00607433"/>
    <w:p w:rsidR="00B1292A" w:rsidRDefault="00427015" w:rsidP="00B1292A">
      <w:r>
        <w:t xml:space="preserve">** All hotel room rates </w:t>
      </w:r>
      <w:r w:rsidR="00607433">
        <w:t>subject to applicable state and local taxes</w:t>
      </w:r>
      <w:r>
        <w:t xml:space="preserve"> in effect at time of check in</w:t>
      </w:r>
      <w:r w:rsidR="00B37DBE">
        <w:t>.</w:t>
      </w:r>
      <w:r w:rsidR="00A960C1">
        <w:t xml:space="preserve">  </w:t>
      </w:r>
    </w:p>
    <w:sectPr w:rsidR="00B1292A" w:rsidSect="00607433">
      <w:pgSz w:w="12240" w:h="15840"/>
      <w:pgMar w:top="144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469C7"/>
    <w:multiLevelType w:val="hybridMultilevel"/>
    <w:tmpl w:val="9886FB30"/>
    <w:lvl w:ilvl="0" w:tplc="FC88AD1C">
      <w:numFmt w:val="bullet"/>
      <w:lvlText w:val="-"/>
      <w:lvlJc w:val="left"/>
      <w:pPr>
        <w:ind w:left="69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601978EA"/>
    <w:multiLevelType w:val="hybridMultilevel"/>
    <w:tmpl w:val="96FCBBFA"/>
    <w:lvl w:ilvl="0" w:tplc="689491DE">
      <w:numFmt w:val="bullet"/>
      <w:lvlText w:val="-"/>
      <w:lvlJc w:val="left"/>
      <w:pPr>
        <w:ind w:left="69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79"/>
    <w:rsid w:val="0001659F"/>
    <w:rsid w:val="0002365B"/>
    <w:rsid w:val="000B3073"/>
    <w:rsid w:val="000D791C"/>
    <w:rsid w:val="00185EE9"/>
    <w:rsid w:val="001B68A6"/>
    <w:rsid w:val="00271FF8"/>
    <w:rsid w:val="002E433C"/>
    <w:rsid w:val="002F2E32"/>
    <w:rsid w:val="00427015"/>
    <w:rsid w:val="004A0A31"/>
    <w:rsid w:val="005473F3"/>
    <w:rsid w:val="00596B26"/>
    <w:rsid w:val="005A253D"/>
    <w:rsid w:val="005E42C6"/>
    <w:rsid w:val="00607433"/>
    <w:rsid w:val="006872C4"/>
    <w:rsid w:val="0070144F"/>
    <w:rsid w:val="007234B3"/>
    <w:rsid w:val="007D780D"/>
    <w:rsid w:val="008243CE"/>
    <w:rsid w:val="00824D7E"/>
    <w:rsid w:val="008A30D9"/>
    <w:rsid w:val="00940806"/>
    <w:rsid w:val="009B0E46"/>
    <w:rsid w:val="00A960C1"/>
    <w:rsid w:val="00AF6071"/>
    <w:rsid w:val="00B1292A"/>
    <w:rsid w:val="00B37DBE"/>
    <w:rsid w:val="00C21705"/>
    <w:rsid w:val="00CD5379"/>
    <w:rsid w:val="00D85FEE"/>
    <w:rsid w:val="00E07BE5"/>
    <w:rsid w:val="00E34954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07827-6821-4D14-87B2-A4AB8C75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5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6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6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6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6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6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6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6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6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6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6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6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36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6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6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6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6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6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36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36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6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36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365B"/>
    <w:rPr>
      <w:b/>
      <w:bCs/>
    </w:rPr>
  </w:style>
  <w:style w:type="character" w:styleId="Emphasis">
    <w:name w:val="Emphasis"/>
    <w:basedOn w:val="DefaultParagraphFont"/>
    <w:uiPriority w:val="20"/>
    <w:qFormat/>
    <w:rsid w:val="000236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365B"/>
    <w:rPr>
      <w:szCs w:val="32"/>
    </w:rPr>
  </w:style>
  <w:style w:type="paragraph" w:styleId="ListParagraph">
    <w:name w:val="List Paragraph"/>
    <w:basedOn w:val="Normal"/>
    <w:uiPriority w:val="34"/>
    <w:qFormat/>
    <w:rsid w:val="000236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36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36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6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65B"/>
    <w:rPr>
      <w:b/>
      <w:i/>
      <w:sz w:val="24"/>
    </w:rPr>
  </w:style>
  <w:style w:type="character" w:styleId="SubtleEmphasis">
    <w:name w:val="Subtle Emphasis"/>
    <w:uiPriority w:val="19"/>
    <w:qFormat/>
    <w:rsid w:val="000236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36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36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36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36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6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Kelley</dc:creator>
  <cp:lastModifiedBy>Jenn Kelley</cp:lastModifiedBy>
  <cp:revision>4</cp:revision>
  <cp:lastPrinted>2022-03-18T16:01:00Z</cp:lastPrinted>
  <dcterms:created xsi:type="dcterms:W3CDTF">2022-03-10T19:44:00Z</dcterms:created>
  <dcterms:modified xsi:type="dcterms:W3CDTF">2022-03-18T16:08:00Z</dcterms:modified>
</cp:coreProperties>
</file>