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8D" w:rsidRDefault="007A668D" w:rsidP="007A668D">
      <w:pPr>
        <w:rPr>
          <w:rFonts w:ascii="Century Schoolbook" w:hAnsi="Century Schoolbook"/>
          <w:sz w:val="24"/>
        </w:rPr>
      </w:pPr>
    </w:p>
    <w:p w:rsidR="00A75BF8" w:rsidRDefault="00A75BF8" w:rsidP="007A668D">
      <w:pPr>
        <w:rPr>
          <w:rFonts w:ascii="Century Schoolbook" w:hAnsi="Century Schoolbook"/>
          <w:sz w:val="24"/>
        </w:rPr>
      </w:pPr>
    </w:p>
    <w:p w:rsidR="00A75BF8" w:rsidRDefault="00A75BF8" w:rsidP="007A668D">
      <w:pPr>
        <w:rPr>
          <w:rFonts w:ascii="Century Schoolbook" w:hAnsi="Century Schoolbook"/>
          <w:sz w:val="24"/>
        </w:rPr>
      </w:pPr>
    </w:p>
    <w:p w:rsidR="007A668D" w:rsidRDefault="007A668D" w:rsidP="007A668D">
      <w:pPr>
        <w:rPr>
          <w:rFonts w:ascii="Century Schoolbook" w:hAnsi="Century Schoolbook"/>
          <w:sz w:val="24"/>
        </w:rPr>
      </w:pPr>
    </w:p>
    <w:p w:rsidR="007A668D" w:rsidRDefault="007A668D" w:rsidP="007A668D">
      <w:pPr>
        <w:rPr>
          <w:rFonts w:ascii="Century Schoolbook" w:hAnsi="Century Schoolbook"/>
          <w:sz w:val="24"/>
        </w:rPr>
      </w:pPr>
    </w:p>
    <w:p w:rsidR="007A668D" w:rsidRDefault="007A668D" w:rsidP="007A668D">
      <w:pPr>
        <w:rPr>
          <w:rFonts w:ascii="Century Schoolbook" w:hAnsi="Century Schoolbook"/>
          <w:sz w:val="24"/>
        </w:rPr>
      </w:pPr>
    </w:p>
    <w:p w:rsidR="007A668D" w:rsidRDefault="007A668D" w:rsidP="007A668D">
      <w:pPr>
        <w:rPr>
          <w:rFonts w:ascii="Century Schoolbook" w:hAnsi="Century Schoolbook"/>
          <w:sz w:val="24"/>
        </w:rPr>
      </w:pPr>
    </w:p>
    <w:p w:rsidR="007A668D" w:rsidRDefault="007A668D" w:rsidP="007A668D">
      <w:pPr>
        <w:rPr>
          <w:rFonts w:ascii="Century Schoolbook" w:hAnsi="Century Schoolbook"/>
          <w:sz w:val="24"/>
        </w:rPr>
      </w:pPr>
      <w:r>
        <w:rPr>
          <w:rFonts w:ascii="Century Schoolbook" w:hAnsi="Century Schoolbook"/>
          <w:sz w:val="24"/>
        </w:rPr>
        <w:t xml:space="preserve">TO:  </w:t>
      </w:r>
      <w:r>
        <w:rPr>
          <w:rFonts w:ascii="Century Schoolbook" w:hAnsi="Century Schoolbook"/>
          <w:sz w:val="24"/>
        </w:rPr>
        <w:tab/>
      </w:r>
      <w:r>
        <w:rPr>
          <w:rFonts w:ascii="Century Schoolbook" w:hAnsi="Century Schoolbook"/>
          <w:sz w:val="24"/>
        </w:rPr>
        <w:tab/>
        <w:t>Post Adjutant</w:t>
      </w:r>
    </w:p>
    <w:p w:rsidR="007A668D" w:rsidRDefault="007A668D" w:rsidP="007A668D">
      <w:pPr>
        <w:rPr>
          <w:rFonts w:ascii="Century Schoolbook" w:hAnsi="Century Schoolbook"/>
          <w:sz w:val="16"/>
          <w:szCs w:val="16"/>
        </w:rPr>
      </w:pPr>
    </w:p>
    <w:p w:rsidR="007A668D" w:rsidRDefault="007A668D" w:rsidP="007A668D">
      <w:pPr>
        <w:rPr>
          <w:rFonts w:ascii="Century Schoolbook" w:hAnsi="Century Schoolbook"/>
          <w:sz w:val="24"/>
        </w:rPr>
      </w:pPr>
      <w:r>
        <w:rPr>
          <w:rFonts w:ascii="Century Schoolbook" w:hAnsi="Century Schoolbook"/>
          <w:sz w:val="24"/>
        </w:rPr>
        <w:t>FROM:</w:t>
      </w:r>
      <w:r>
        <w:rPr>
          <w:rFonts w:ascii="Century Schoolbook" w:hAnsi="Century Schoolbook"/>
          <w:sz w:val="24"/>
        </w:rPr>
        <w:tab/>
      </w:r>
      <w:r w:rsidR="0065565F">
        <w:rPr>
          <w:rFonts w:ascii="Century Schoolbook" w:hAnsi="Century Schoolbook"/>
          <w:sz w:val="24"/>
        </w:rPr>
        <w:t>Thomas Clabo</w:t>
      </w:r>
      <w:r>
        <w:rPr>
          <w:rFonts w:ascii="Century Schoolbook" w:hAnsi="Century Schoolbook"/>
          <w:sz w:val="24"/>
        </w:rPr>
        <w:t>, Community Service Chairman</w:t>
      </w:r>
    </w:p>
    <w:p w:rsidR="007A668D" w:rsidRDefault="007A668D" w:rsidP="007A668D">
      <w:pPr>
        <w:rPr>
          <w:rFonts w:ascii="Century Schoolbook" w:hAnsi="Century Schoolbook"/>
          <w:sz w:val="16"/>
          <w:szCs w:val="16"/>
        </w:rPr>
      </w:pPr>
    </w:p>
    <w:p w:rsidR="007A668D" w:rsidRDefault="0066405D" w:rsidP="007A668D">
      <w:pPr>
        <w:rPr>
          <w:rFonts w:ascii="Century Schoolbook" w:hAnsi="Century Schoolbook"/>
          <w:sz w:val="24"/>
        </w:rPr>
      </w:pPr>
      <w:r>
        <w:rPr>
          <w:rFonts w:ascii="Century Schoolbook" w:hAnsi="Century Schoolbook"/>
          <w:sz w:val="24"/>
        </w:rPr>
        <w:t>DATE:</w:t>
      </w:r>
      <w:r>
        <w:rPr>
          <w:rFonts w:ascii="Century Schoolbook" w:hAnsi="Century Schoolbook"/>
          <w:sz w:val="24"/>
        </w:rPr>
        <w:tab/>
        <w:t>March</w:t>
      </w:r>
      <w:r w:rsidR="00DD3A1A">
        <w:rPr>
          <w:rFonts w:ascii="Century Schoolbook" w:hAnsi="Century Schoolbook"/>
          <w:sz w:val="24"/>
        </w:rPr>
        <w:t xml:space="preserve"> of each Year</w:t>
      </w:r>
      <w:bookmarkStart w:id="0" w:name="_GoBack"/>
      <w:bookmarkEnd w:id="0"/>
    </w:p>
    <w:p w:rsidR="007A668D" w:rsidRDefault="007A668D" w:rsidP="007A668D">
      <w:pPr>
        <w:rPr>
          <w:rFonts w:ascii="Century Schoolbook" w:hAnsi="Century Schoolbook"/>
          <w:sz w:val="16"/>
          <w:szCs w:val="16"/>
        </w:rPr>
      </w:pPr>
    </w:p>
    <w:p w:rsidR="007A668D" w:rsidRPr="00F04DE7" w:rsidRDefault="007A668D" w:rsidP="007A668D">
      <w:pPr>
        <w:rPr>
          <w:rFonts w:ascii="Century Schoolbook" w:hAnsi="Century Schoolbook"/>
          <w:sz w:val="24"/>
        </w:rPr>
      </w:pPr>
      <w:r>
        <w:rPr>
          <w:rFonts w:ascii="Century Schoolbook" w:hAnsi="Century Schoolbook"/>
          <w:sz w:val="24"/>
        </w:rPr>
        <w:t>SUBJECT:</w:t>
      </w:r>
      <w:r>
        <w:rPr>
          <w:rFonts w:ascii="Century Schoolbook" w:hAnsi="Century Schoolbook"/>
          <w:sz w:val="24"/>
        </w:rPr>
        <w:tab/>
      </w:r>
      <w:r w:rsidRPr="00F04DE7">
        <w:rPr>
          <w:rFonts w:ascii="Century Schoolbook" w:hAnsi="Century Schoolbook"/>
          <w:sz w:val="24"/>
        </w:rPr>
        <w:t>Community Service Program Competition</w:t>
      </w:r>
    </w:p>
    <w:p w:rsidR="000E77E7" w:rsidRPr="00F04DE7" w:rsidRDefault="000E77E7" w:rsidP="007A668D">
      <w:pPr>
        <w:pStyle w:val="BodyText"/>
      </w:pPr>
    </w:p>
    <w:p w:rsidR="000E77E7" w:rsidRPr="00F04DE7" w:rsidRDefault="000E77E7" w:rsidP="007A668D">
      <w:pPr>
        <w:pStyle w:val="BodyText"/>
      </w:pPr>
      <w:r w:rsidRPr="00F04DE7">
        <w:t>Service to our Country and Community is what created The American Legion.  Continuing to serve is what the Legion Family has always done to help our immediate communities improve our lives and get through bad times.  Your membership interacts and helps the community in many ways (look over the form we have enclosed</w:t>
      </w:r>
      <w:r w:rsidR="00266137" w:rsidRPr="00F04DE7">
        <w:t>)</w:t>
      </w:r>
      <w:r w:rsidRPr="00F04DE7">
        <w:t xml:space="preserve">.  </w:t>
      </w:r>
      <w:r w:rsidRPr="00F04DE7">
        <w:rPr>
          <w:i/>
        </w:rPr>
        <w:t xml:space="preserve">Please recognize the efforts of your </w:t>
      </w:r>
      <w:r w:rsidR="00F04DE7">
        <w:rPr>
          <w:i/>
        </w:rPr>
        <w:t>P</w:t>
      </w:r>
      <w:r w:rsidR="00266137" w:rsidRPr="00F04DE7">
        <w:rPr>
          <w:i/>
        </w:rPr>
        <w:t>ost, they deserve it!</w:t>
      </w:r>
    </w:p>
    <w:p w:rsidR="00266137" w:rsidRPr="00F04DE7" w:rsidRDefault="00266137" w:rsidP="007A668D">
      <w:pPr>
        <w:pStyle w:val="BodyText"/>
      </w:pPr>
    </w:p>
    <w:p w:rsidR="00F12C56" w:rsidRPr="00F04DE7" w:rsidRDefault="00F12C56" w:rsidP="007A668D">
      <w:pPr>
        <w:pStyle w:val="BodyText"/>
      </w:pPr>
      <w:r w:rsidRPr="00F04DE7">
        <w:t>Fil</w:t>
      </w:r>
      <w:r w:rsidR="00F04DE7">
        <w:t>l</w:t>
      </w:r>
      <w:r w:rsidRPr="00F04DE7">
        <w:t xml:space="preserve">ing out this Community Service Report and others like Children &amp; Youth, Blood and a few others will make it much easier to get your Consolidated Report to Commander </w:t>
      </w:r>
      <w:r w:rsidR="00CC0F54">
        <w:t>Dvorak</w:t>
      </w:r>
      <w:r w:rsidRPr="00F04DE7">
        <w:t xml:space="preserve"> so he can have a 100% report to National.  Thank you!</w:t>
      </w:r>
    </w:p>
    <w:p w:rsidR="00F12C56" w:rsidRPr="00F04DE7" w:rsidRDefault="00F12C56" w:rsidP="007A668D">
      <w:pPr>
        <w:pStyle w:val="BodyText"/>
      </w:pPr>
    </w:p>
    <w:p w:rsidR="007A668D" w:rsidRPr="00F04DE7" w:rsidRDefault="007A668D" w:rsidP="007A668D">
      <w:pPr>
        <w:pStyle w:val="BodyText"/>
      </w:pPr>
      <w:r w:rsidRPr="00F04DE7">
        <w:t>The Simple Rules:</w:t>
      </w:r>
    </w:p>
    <w:p w:rsidR="007A668D" w:rsidRPr="00F04DE7" w:rsidRDefault="007A668D" w:rsidP="007A668D">
      <w:pPr>
        <w:pStyle w:val="BodyText"/>
        <w:numPr>
          <w:ilvl w:val="0"/>
          <w:numId w:val="1"/>
        </w:numPr>
      </w:pPr>
      <w:r w:rsidRPr="00F04DE7">
        <w:t xml:space="preserve">You can use </w:t>
      </w:r>
      <w:r w:rsidRPr="00F04DE7">
        <w:rPr>
          <w:u w:val="single"/>
        </w:rPr>
        <w:t>every hour of your membership’s volunteered</w:t>
      </w:r>
      <w:r w:rsidRPr="00F04DE7">
        <w:t xml:space="preserve"> </w:t>
      </w:r>
      <w:r w:rsidRPr="00F04DE7">
        <w:rPr>
          <w:u w:val="single"/>
        </w:rPr>
        <w:t>time</w:t>
      </w:r>
      <w:r w:rsidR="00266137" w:rsidRPr="00F04DE7">
        <w:t>!</w:t>
      </w:r>
    </w:p>
    <w:p w:rsidR="007A668D" w:rsidRPr="00F04DE7" w:rsidRDefault="007A668D" w:rsidP="007A668D">
      <w:pPr>
        <w:pStyle w:val="BodyText"/>
        <w:numPr>
          <w:ilvl w:val="0"/>
          <w:numId w:val="1"/>
        </w:numPr>
      </w:pPr>
      <w:r w:rsidRPr="00F04DE7">
        <w:t xml:space="preserve">You will total up </w:t>
      </w:r>
      <w:r w:rsidRPr="00F04DE7">
        <w:rPr>
          <w:u w:val="single"/>
        </w:rPr>
        <w:t>All Donations</w:t>
      </w:r>
      <w:r w:rsidRPr="00F04DE7">
        <w:t xml:space="preserve"> that your Post has made in each category.  If you cannot find a fitting category, use the last one.</w:t>
      </w:r>
    </w:p>
    <w:p w:rsidR="00266137" w:rsidRPr="00F04DE7" w:rsidRDefault="007A668D" w:rsidP="007A668D">
      <w:pPr>
        <w:pStyle w:val="BodyText"/>
        <w:numPr>
          <w:ilvl w:val="0"/>
          <w:numId w:val="1"/>
        </w:numPr>
      </w:pPr>
      <w:r w:rsidRPr="00F04DE7">
        <w:t xml:space="preserve">$10.00 for </w:t>
      </w:r>
      <w:r w:rsidRPr="00F04DE7">
        <w:rPr>
          <w:u w:val="single"/>
        </w:rPr>
        <w:t>Each</w:t>
      </w:r>
      <w:r w:rsidRPr="00F04DE7">
        <w:t xml:space="preserve"> Volunteer hour is then added to the actual donation total. </w:t>
      </w:r>
    </w:p>
    <w:p w:rsidR="007A668D" w:rsidRPr="00F04DE7" w:rsidRDefault="00266137" w:rsidP="007A668D">
      <w:pPr>
        <w:pStyle w:val="BodyText"/>
        <w:numPr>
          <w:ilvl w:val="0"/>
          <w:numId w:val="1"/>
        </w:numPr>
      </w:pPr>
      <w:r w:rsidRPr="00F04DE7">
        <w:t xml:space="preserve"> Example: (</w:t>
      </w:r>
      <w:r w:rsidR="007A668D" w:rsidRPr="00F04DE7">
        <w:t>5 hrs of time and $100.00 actual cash would give you a credit of $150.00) in the right dollars column.</w:t>
      </w:r>
    </w:p>
    <w:p w:rsidR="007A668D" w:rsidRPr="00F04DE7" w:rsidRDefault="007A668D" w:rsidP="007A668D">
      <w:pPr>
        <w:pStyle w:val="BodyText"/>
        <w:numPr>
          <w:ilvl w:val="0"/>
          <w:numId w:val="1"/>
        </w:numPr>
      </w:pPr>
      <w:r w:rsidRPr="00F04DE7">
        <w:rPr>
          <w:u w:val="single"/>
        </w:rPr>
        <w:t>ALL</w:t>
      </w:r>
      <w:r w:rsidRPr="00F04DE7">
        <w:t xml:space="preserve"> reports have to be in the Department office by JUNE 1</w:t>
      </w:r>
      <w:r w:rsidRPr="00F04DE7">
        <w:rPr>
          <w:vertAlign w:val="superscript"/>
        </w:rPr>
        <w:t>st</w:t>
      </w:r>
      <w:r w:rsidRPr="00F04DE7">
        <w:t xml:space="preserve"> to be accepted.</w:t>
      </w:r>
    </w:p>
    <w:p w:rsidR="007A668D" w:rsidRPr="00F04DE7" w:rsidRDefault="007A668D" w:rsidP="007A668D">
      <w:pPr>
        <w:pStyle w:val="BodyText"/>
        <w:numPr>
          <w:ilvl w:val="0"/>
          <w:numId w:val="1"/>
        </w:numPr>
      </w:pPr>
      <w:r w:rsidRPr="00F04DE7">
        <w:rPr>
          <w:u w:val="single"/>
        </w:rPr>
        <w:t>Every Post</w:t>
      </w:r>
      <w:r w:rsidR="00A75BF8" w:rsidRPr="00F04DE7">
        <w:t xml:space="preserve"> gets 1 hour</w:t>
      </w:r>
      <w:r w:rsidRPr="00F04DE7">
        <w:t xml:space="preserve"> and the $10.00 credit for just filling out the report.  Put it in the last category under community.</w:t>
      </w:r>
    </w:p>
    <w:p w:rsidR="007A668D" w:rsidRPr="00F04DE7" w:rsidRDefault="007A668D" w:rsidP="007A668D">
      <w:pPr>
        <w:pStyle w:val="BodyText"/>
        <w:rPr>
          <w:sz w:val="16"/>
          <w:szCs w:val="16"/>
        </w:rPr>
      </w:pPr>
    </w:p>
    <w:p w:rsidR="007A668D" w:rsidRPr="00F04DE7" w:rsidRDefault="00266137" w:rsidP="007A668D">
      <w:pPr>
        <w:pStyle w:val="BodyText"/>
        <w:jc w:val="center"/>
        <w:rPr>
          <w:sz w:val="28"/>
          <w:szCs w:val="28"/>
        </w:rPr>
      </w:pPr>
      <w:r w:rsidRPr="00F04DE7">
        <w:rPr>
          <w:sz w:val="28"/>
          <w:szCs w:val="28"/>
        </w:rPr>
        <w:t>“Go for it!  Every Post deserves to be REC</w:t>
      </w:r>
      <w:r w:rsidR="00F12C56" w:rsidRPr="00F04DE7">
        <w:rPr>
          <w:sz w:val="28"/>
          <w:szCs w:val="28"/>
        </w:rPr>
        <w:t>OGNIZED</w:t>
      </w:r>
      <w:r w:rsidR="007A668D" w:rsidRPr="00F04DE7">
        <w:rPr>
          <w:sz w:val="28"/>
          <w:szCs w:val="28"/>
        </w:rPr>
        <w:t>!</w:t>
      </w:r>
      <w:r w:rsidR="00F12C56" w:rsidRPr="00F04DE7">
        <w:rPr>
          <w:sz w:val="28"/>
          <w:szCs w:val="28"/>
        </w:rPr>
        <w:t>”</w:t>
      </w:r>
    </w:p>
    <w:p w:rsidR="007A668D" w:rsidRPr="00F04DE7" w:rsidRDefault="007A668D" w:rsidP="007A668D">
      <w:pPr>
        <w:jc w:val="center"/>
        <w:rPr>
          <w:rFonts w:ascii="Century Schoolbook" w:hAnsi="Century Schoolbook"/>
          <w:sz w:val="24"/>
          <w:szCs w:val="24"/>
        </w:rPr>
      </w:pPr>
    </w:p>
    <w:p w:rsidR="007A668D" w:rsidRPr="00F04DE7" w:rsidRDefault="007A668D" w:rsidP="00D94960">
      <w:r w:rsidRPr="00F04DE7">
        <w:rPr>
          <w:rFonts w:ascii="Century Schoolbook" w:hAnsi="Century Schoolbook"/>
          <w:bCs/>
          <w:sz w:val="24"/>
        </w:rPr>
        <w:t>MAIL COMPLETED FORM TO:</w:t>
      </w:r>
      <w:r w:rsidRPr="00F04DE7">
        <w:rPr>
          <w:rFonts w:ascii="Century Schoolbook" w:hAnsi="Century Schoolbook"/>
          <w:bCs/>
          <w:sz w:val="24"/>
        </w:rPr>
        <w:tab/>
      </w:r>
      <w:r w:rsidRPr="00F04DE7">
        <w:rPr>
          <w:rFonts w:ascii="Century Schoolbook" w:hAnsi="Century Schoolbook"/>
          <w:sz w:val="24"/>
          <w:szCs w:val="24"/>
        </w:rPr>
        <w:t>Jennifer Kelley, Program Coordinator</w:t>
      </w:r>
    </w:p>
    <w:p w:rsidR="007A668D" w:rsidRPr="00F04DE7" w:rsidRDefault="007A668D" w:rsidP="007A668D">
      <w:pPr>
        <w:jc w:val="both"/>
        <w:rPr>
          <w:rFonts w:ascii="Century Schoolbook" w:hAnsi="Century Schoolbook"/>
          <w:sz w:val="24"/>
        </w:rPr>
      </w:pPr>
      <w:r w:rsidRPr="00F04DE7">
        <w:rPr>
          <w:rFonts w:ascii="Century Schoolbook" w:hAnsi="Century Schoolbook"/>
          <w:sz w:val="24"/>
        </w:rPr>
        <w:tab/>
      </w:r>
      <w:r w:rsidRPr="00F04DE7">
        <w:rPr>
          <w:rFonts w:ascii="Century Schoolbook" w:hAnsi="Century Schoolbook"/>
          <w:sz w:val="24"/>
        </w:rPr>
        <w:tab/>
      </w:r>
      <w:r w:rsidRPr="00F04DE7">
        <w:rPr>
          <w:rFonts w:ascii="Century Schoolbook" w:hAnsi="Century Schoolbook"/>
          <w:sz w:val="24"/>
        </w:rPr>
        <w:tab/>
      </w:r>
      <w:r w:rsidRPr="00F04DE7">
        <w:rPr>
          <w:rFonts w:ascii="Century Schoolbook" w:hAnsi="Century Schoolbook"/>
          <w:sz w:val="24"/>
        </w:rPr>
        <w:tab/>
      </w:r>
      <w:r w:rsidRPr="00F04DE7">
        <w:rPr>
          <w:rFonts w:ascii="Century Schoolbook" w:hAnsi="Century Schoolbook"/>
          <w:sz w:val="24"/>
        </w:rPr>
        <w:tab/>
      </w:r>
      <w:r w:rsidRPr="00F04DE7">
        <w:rPr>
          <w:rFonts w:ascii="Century Schoolbook" w:hAnsi="Century Schoolbook"/>
          <w:sz w:val="24"/>
        </w:rPr>
        <w:tab/>
        <w:t>The American Legion, Department of Minnesota</w:t>
      </w:r>
    </w:p>
    <w:p w:rsidR="007A668D" w:rsidRPr="00F04DE7" w:rsidRDefault="007A668D" w:rsidP="007A668D">
      <w:pPr>
        <w:jc w:val="both"/>
        <w:rPr>
          <w:rFonts w:ascii="Century Schoolbook" w:hAnsi="Century Schoolbook"/>
          <w:sz w:val="24"/>
        </w:rPr>
      </w:pPr>
      <w:r w:rsidRPr="00F04DE7">
        <w:rPr>
          <w:rFonts w:ascii="Century Schoolbook" w:hAnsi="Century Schoolbook"/>
          <w:sz w:val="24"/>
        </w:rPr>
        <w:tab/>
      </w:r>
      <w:r w:rsidRPr="00F04DE7">
        <w:rPr>
          <w:rFonts w:ascii="Century Schoolbook" w:hAnsi="Century Schoolbook"/>
          <w:sz w:val="24"/>
        </w:rPr>
        <w:tab/>
      </w:r>
      <w:r w:rsidRPr="00F04DE7">
        <w:rPr>
          <w:rFonts w:ascii="Century Schoolbook" w:hAnsi="Century Schoolbook"/>
          <w:sz w:val="24"/>
        </w:rPr>
        <w:tab/>
      </w:r>
      <w:r w:rsidRPr="00F04DE7">
        <w:rPr>
          <w:rFonts w:ascii="Century Schoolbook" w:hAnsi="Century Schoolbook"/>
          <w:sz w:val="24"/>
        </w:rPr>
        <w:tab/>
      </w:r>
      <w:r w:rsidRPr="00F04DE7">
        <w:rPr>
          <w:rFonts w:ascii="Century Schoolbook" w:hAnsi="Century Schoolbook"/>
          <w:sz w:val="24"/>
        </w:rPr>
        <w:tab/>
      </w:r>
      <w:r w:rsidRPr="00F04DE7">
        <w:rPr>
          <w:rFonts w:ascii="Century Schoolbook" w:hAnsi="Century Schoolbook"/>
          <w:sz w:val="24"/>
        </w:rPr>
        <w:tab/>
        <w:t>20 West 12</w:t>
      </w:r>
      <w:r w:rsidRPr="00F04DE7">
        <w:rPr>
          <w:rFonts w:ascii="Century Schoolbook" w:hAnsi="Century Schoolbook"/>
          <w:sz w:val="24"/>
          <w:vertAlign w:val="superscript"/>
        </w:rPr>
        <w:t>th</w:t>
      </w:r>
      <w:r w:rsidRPr="00F04DE7">
        <w:rPr>
          <w:rFonts w:ascii="Century Schoolbook" w:hAnsi="Century Schoolbook"/>
          <w:sz w:val="24"/>
        </w:rPr>
        <w:t xml:space="preserve"> Street, Room 300A</w:t>
      </w:r>
    </w:p>
    <w:p w:rsidR="007A668D" w:rsidRPr="00F04DE7" w:rsidRDefault="007A668D" w:rsidP="007A668D">
      <w:pPr>
        <w:jc w:val="both"/>
        <w:rPr>
          <w:rFonts w:ascii="Century Schoolbook" w:hAnsi="Century Schoolbook"/>
          <w:sz w:val="24"/>
        </w:rPr>
      </w:pPr>
      <w:r w:rsidRPr="00F04DE7">
        <w:rPr>
          <w:rFonts w:ascii="Century Schoolbook" w:hAnsi="Century Schoolbook"/>
          <w:sz w:val="24"/>
        </w:rPr>
        <w:tab/>
      </w:r>
      <w:r w:rsidRPr="00F04DE7">
        <w:rPr>
          <w:rFonts w:ascii="Century Schoolbook" w:hAnsi="Century Schoolbook"/>
          <w:sz w:val="24"/>
        </w:rPr>
        <w:tab/>
      </w:r>
      <w:r w:rsidRPr="00F04DE7">
        <w:rPr>
          <w:rFonts w:ascii="Century Schoolbook" w:hAnsi="Century Schoolbook"/>
          <w:sz w:val="24"/>
        </w:rPr>
        <w:tab/>
      </w:r>
      <w:r w:rsidRPr="00F04DE7">
        <w:rPr>
          <w:rFonts w:ascii="Century Schoolbook" w:hAnsi="Century Schoolbook"/>
          <w:sz w:val="24"/>
        </w:rPr>
        <w:tab/>
      </w:r>
      <w:r w:rsidRPr="00F04DE7">
        <w:rPr>
          <w:rFonts w:ascii="Century Schoolbook" w:hAnsi="Century Schoolbook"/>
          <w:sz w:val="24"/>
        </w:rPr>
        <w:tab/>
      </w:r>
      <w:r w:rsidRPr="00F04DE7">
        <w:rPr>
          <w:rFonts w:ascii="Century Schoolbook" w:hAnsi="Century Schoolbook"/>
          <w:sz w:val="24"/>
        </w:rPr>
        <w:tab/>
        <w:t>St. Paul, MN 55155-2000</w:t>
      </w:r>
    </w:p>
    <w:p w:rsidR="00A75BF8" w:rsidRDefault="00A75BF8" w:rsidP="007A668D">
      <w:pPr>
        <w:jc w:val="both"/>
        <w:rPr>
          <w:rFonts w:ascii="Century Schoolbook" w:hAnsi="Century Schoolbook"/>
          <w:b/>
          <w:sz w:val="24"/>
        </w:rPr>
      </w:pPr>
    </w:p>
    <w:p w:rsidR="007A668D" w:rsidRPr="00A75BF8" w:rsidRDefault="0065565F" w:rsidP="007A668D">
      <w:pPr>
        <w:rPr>
          <w:rFonts w:ascii="Century Schoolbook" w:hAnsi="Century Schoolbook"/>
          <w:sz w:val="24"/>
          <w:szCs w:val="24"/>
        </w:rPr>
      </w:pPr>
      <w:r>
        <w:rPr>
          <w:rFonts w:ascii="Century Schoolbook" w:hAnsi="Century Schoolbook"/>
          <w:sz w:val="24"/>
          <w:szCs w:val="24"/>
        </w:rPr>
        <w:t>Thomas Clabo</w:t>
      </w:r>
      <w:r w:rsidR="00976672">
        <w:rPr>
          <w:rFonts w:ascii="Century Schoolbook" w:hAnsi="Century Schoolbook"/>
          <w:sz w:val="24"/>
          <w:szCs w:val="24"/>
        </w:rPr>
        <w:t xml:space="preserve">, Chairman – </w:t>
      </w:r>
      <w:r>
        <w:rPr>
          <w:rFonts w:ascii="Century Schoolbook" w:hAnsi="Century Schoolbook"/>
          <w:sz w:val="24"/>
          <w:szCs w:val="24"/>
        </w:rPr>
        <w:t>320-583-1029</w:t>
      </w:r>
    </w:p>
    <w:p w:rsidR="007A668D" w:rsidRPr="00A75BF8" w:rsidRDefault="007A668D" w:rsidP="004E6C5F">
      <w:pPr>
        <w:rPr>
          <w:rFonts w:ascii="Century Schoolbook" w:hAnsi="Century Schoolbook"/>
          <w:sz w:val="24"/>
          <w:szCs w:val="24"/>
        </w:rPr>
      </w:pPr>
      <w:r w:rsidRPr="00A75BF8">
        <w:rPr>
          <w:rFonts w:ascii="Century Schoolbook" w:hAnsi="Century Schoolbook"/>
          <w:sz w:val="24"/>
          <w:szCs w:val="24"/>
        </w:rPr>
        <w:t xml:space="preserve">Jennifer Kelley, Program Coordinator – 651/291-1800 or </w:t>
      </w:r>
      <w:r w:rsidR="006F5010">
        <w:rPr>
          <w:rFonts w:ascii="Century Schoolbook" w:hAnsi="Century Schoolbook"/>
          <w:sz w:val="24"/>
          <w:szCs w:val="24"/>
        </w:rPr>
        <w:t>jkelley@mnlegion.org</w:t>
      </w:r>
    </w:p>
    <w:p w:rsidR="007A668D" w:rsidRDefault="007A668D" w:rsidP="007A668D">
      <w:pPr>
        <w:jc w:val="center"/>
        <w:rPr>
          <w:rFonts w:ascii="Century Schoolbook" w:hAnsi="Century Schoolbook"/>
          <w:b/>
          <w:sz w:val="28"/>
          <w:szCs w:val="28"/>
        </w:rPr>
      </w:pPr>
    </w:p>
    <w:p w:rsidR="007A668D" w:rsidRPr="00667229" w:rsidRDefault="007A668D" w:rsidP="007A668D">
      <w:pPr>
        <w:jc w:val="center"/>
        <w:rPr>
          <w:rFonts w:ascii="Arial Black" w:hAnsi="Arial Black"/>
          <w:b/>
          <w:sz w:val="36"/>
          <w:szCs w:val="36"/>
        </w:rPr>
      </w:pPr>
      <w:r w:rsidRPr="00667229">
        <w:rPr>
          <w:rFonts w:ascii="Arial Black" w:hAnsi="Arial Black"/>
          <w:b/>
          <w:sz w:val="36"/>
          <w:szCs w:val="36"/>
        </w:rPr>
        <w:t>DEADLINE</w:t>
      </w:r>
      <w:r>
        <w:rPr>
          <w:rFonts w:ascii="Arial Black" w:hAnsi="Arial Black"/>
          <w:b/>
          <w:sz w:val="36"/>
          <w:szCs w:val="36"/>
        </w:rPr>
        <w:t xml:space="preserve"> for Contest</w:t>
      </w:r>
    </w:p>
    <w:p w:rsidR="007A668D" w:rsidRDefault="007A668D" w:rsidP="007A668D">
      <w:pPr>
        <w:jc w:val="center"/>
        <w:rPr>
          <w:rFonts w:ascii="Arial Black" w:hAnsi="Arial Black"/>
          <w:b/>
          <w:sz w:val="28"/>
          <w:szCs w:val="28"/>
        </w:rPr>
      </w:pPr>
      <w:r w:rsidRPr="00667229">
        <w:rPr>
          <w:rFonts w:ascii="Arial Black" w:hAnsi="Arial Black"/>
          <w:b/>
          <w:sz w:val="28"/>
          <w:szCs w:val="28"/>
        </w:rPr>
        <w:t xml:space="preserve"> Received by </w:t>
      </w:r>
      <w:r w:rsidR="002B4085">
        <w:rPr>
          <w:rFonts w:ascii="Arial Black" w:hAnsi="Arial Black"/>
          <w:b/>
          <w:sz w:val="28"/>
          <w:szCs w:val="28"/>
        </w:rPr>
        <w:t>June 1</w:t>
      </w:r>
      <w:r w:rsidR="002B4085" w:rsidRPr="002B4085">
        <w:rPr>
          <w:rFonts w:ascii="Arial Black" w:hAnsi="Arial Black"/>
          <w:b/>
          <w:sz w:val="28"/>
          <w:szCs w:val="28"/>
          <w:vertAlign w:val="superscript"/>
        </w:rPr>
        <w:t>st</w:t>
      </w:r>
      <w:r w:rsidRPr="00667229">
        <w:rPr>
          <w:rFonts w:ascii="Arial Black" w:hAnsi="Arial Black"/>
          <w:b/>
          <w:sz w:val="28"/>
          <w:szCs w:val="28"/>
        </w:rPr>
        <w:t xml:space="preserve"> at Department</w:t>
      </w:r>
      <w:r>
        <w:rPr>
          <w:rFonts w:ascii="Arial Black" w:hAnsi="Arial Black"/>
          <w:b/>
          <w:sz w:val="28"/>
          <w:szCs w:val="28"/>
        </w:rPr>
        <w:t xml:space="preserve"> to receive credit</w:t>
      </w:r>
    </w:p>
    <w:p w:rsidR="00C42244" w:rsidRDefault="00C42244" w:rsidP="007A668D">
      <w:pPr>
        <w:jc w:val="center"/>
        <w:rPr>
          <w:rFonts w:ascii="Arial Black" w:hAnsi="Arial Black"/>
          <w:b/>
          <w:sz w:val="28"/>
          <w:szCs w:val="28"/>
        </w:rPr>
      </w:pPr>
    </w:p>
    <w:p w:rsidR="00C42244" w:rsidRPr="00C42244" w:rsidRDefault="00C42244" w:rsidP="007A668D">
      <w:pPr>
        <w:jc w:val="center"/>
        <w:rPr>
          <w:rFonts w:ascii="Arial Black" w:hAnsi="Arial Black"/>
          <w:sz w:val="28"/>
          <w:szCs w:val="28"/>
        </w:rPr>
      </w:pPr>
      <w:r w:rsidRPr="00C42244">
        <w:rPr>
          <w:rFonts w:ascii="Arial Black" w:hAnsi="Arial Black"/>
          <w:sz w:val="28"/>
          <w:szCs w:val="28"/>
        </w:rPr>
        <w:lastRenderedPageBreak/>
        <w:t>Categories</w:t>
      </w:r>
    </w:p>
    <w:p w:rsidR="003F6BC9" w:rsidRPr="00C42244" w:rsidRDefault="003F6BC9" w:rsidP="003F6BC9">
      <w:pPr>
        <w:jc w:val="center"/>
        <w:rPr>
          <w:rFonts w:ascii="Arial Black" w:hAnsi="Arial Black"/>
          <w:sz w:val="32"/>
          <w:szCs w:val="32"/>
        </w:rPr>
      </w:pPr>
    </w:p>
    <w:p w:rsidR="00266137" w:rsidRPr="00C42244" w:rsidRDefault="00266137" w:rsidP="007A668D">
      <w:pPr>
        <w:jc w:val="center"/>
        <w:rPr>
          <w:rFonts w:ascii="Arial Black" w:hAnsi="Arial Black"/>
          <w:sz w:val="28"/>
          <w:szCs w:val="28"/>
        </w:rPr>
      </w:pPr>
    </w:p>
    <w:p w:rsidR="00266137" w:rsidRPr="00C42244" w:rsidRDefault="00F04DE7" w:rsidP="003F6BC9">
      <w:pPr>
        <w:rPr>
          <w:rFonts w:ascii="Arial Black" w:hAnsi="Arial Black"/>
          <w:sz w:val="24"/>
          <w:szCs w:val="24"/>
        </w:rPr>
      </w:pPr>
      <w:r>
        <w:rPr>
          <w:rFonts w:ascii="Arial Black" w:hAnsi="Arial Black"/>
          <w:sz w:val="24"/>
          <w:szCs w:val="24"/>
        </w:rPr>
        <w:t>At the Department C</w:t>
      </w:r>
      <w:r w:rsidR="003F6BC9" w:rsidRPr="00C42244">
        <w:rPr>
          <w:rFonts w:ascii="Arial Black" w:hAnsi="Arial Black"/>
          <w:sz w:val="24"/>
          <w:szCs w:val="24"/>
        </w:rPr>
        <w:t>onvention the following certificates and plaques will be awarded.</w:t>
      </w:r>
    </w:p>
    <w:p w:rsidR="003F6BC9" w:rsidRPr="00C42244" w:rsidRDefault="003F6BC9" w:rsidP="003F6BC9">
      <w:pPr>
        <w:rPr>
          <w:rFonts w:ascii="Arial Black" w:hAnsi="Arial Black"/>
          <w:sz w:val="24"/>
          <w:szCs w:val="24"/>
        </w:rPr>
      </w:pPr>
    </w:p>
    <w:p w:rsidR="003F6BC9" w:rsidRPr="00C42244" w:rsidRDefault="00266137" w:rsidP="00F12C56">
      <w:pPr>
        <w:pStyle w:val="BodyText"/>
        <w:numPr>
          <w:ilvl w:val="0"/>
          <w:numId w:val="2"/>
        </w:numPr>
        <w:jc w:val="both"/>
        <w:rPr>
          <w:b/>
        </w:rPr>
      </w:pPr>
      <w:r w:rsidRPr="00C42244">
        <w:rPr>
          <w:b/>
        </w:rPr>
        <w:t xml:space="preserve">Four certificates will be awarded </w:t>
      </w:r>
      <w:r w:rsidR="003F6BC9" w:rsidRPr="00C42244">
        <w:rPr>
          <w:b/>
        </w:rPr>
        <w:t xml:space="preserve">in each </w:t>
      </w:r>
      <w:r w:rsidR="00F04DE7">
        <w:rPr>
          <w:b/>
        </w:rPr>
        <w:t>P</w:t>
      </w:r>
      <w:r w:rsidR="003F6BC9" w:rsidRPr="00C42244">
        <w:rPr>
          <w:b/>
        </w:rPr>
        <w:t>ost membership category within each District.</w:t>
      </w:r>
      <w:r w:rsidRPr="00C42244">
        <w:rPr>
          <w:b/>
        </w:rPr>
        <w:t xml:space="preserve">  One in each of the following four membership categories:  </w:t>
      </w:r>
    </w:p>
    <w:p w:rsidR="003F6BC9" w:rsidRPr="00C42244" w:rsidRDefault="00266137" w:rsidP="003F6BC9">
      <w:pPr>
        <w:pStyle w:val="BodyText"/>
        <w:numPr>
          <w:ilvl w:val="1"/>
          <w:numId w:val="2"/>
        </w:numPr>
        <w:jc w:val="both"/>
        <w:rPr>
          <w:b/>
        </w:rPr>
      </w:pPr>
      <w:r w:rsidRPr="00C42244">
        <w:rPr>
          <w:b/>
        </w:rPr>
        <w:t xml:space="preserve">Category I - </w:t>
      </w:r>
      <w:r w:rsidR="003F6BC9" w:rsidRPr="00C42244">
        <w:rPr>
          <w:b/>
        </w:rPr>
        <w:t xml:space="preserve">   </w:t>
      </w:r>
      <w:r w:rsidRPr="00C42244">
        <w:rPr>
          <w:b/>
        </w:rPr>
        <w:t xml:space="preserve">Posts with membership of 10 to 100;  </w:t>
      </w:r>
    </w:p>
    <w:p w:rsidR="003F6BC9" w:rsidRDefault="00266137" w:rsidP="003F6BC9">
      <w:pPr>
        <w:pStyle w:val="BodyText"/>
        <w:numPr>
          <w:ilvl w:val="1"/>
          <w:numId w:val="2"/>
        </w:numPr>
        <w:jc w:val="both"/>
        <w:rPr>
          <w:b/>
        </w:rPr>
      </w:pPr>
      <w:r w:rsidRPr="00C42244">
        <w:rPr>
          <w:b/>
        </w:rPr>
        <w:t xml:space="preserve">Category II – </w:t>
      </w:r>
      <w:r w:rsidR="003F6BC9" w:rsidRPr="00C42244">
        <w:rPr>
          <w:b/>
        </w:rPr>
        <w:t xml:space="preserve"> </w:t>
      </w:r>
      <w:r w:rsidR="00F04DE7">
        <w:rPr>
          <w:b/>
        </w:rPr>
        <w:t>Post of 101 to 250;</w:t>
      </w:r>
    </w:p>
    <w:p w:rsidR="00F04DE7" w:rsidRDefault="00F04DE7" w:rsidP="003F6BC9">
      <w:pPr>
        <w:pStyle w:val="BodyText"/>
        <w:numPr>
          <w:ilvl w:val="1"/>
          <w:numId w:val="2"/>
        </w:numPr>
        <w:jc w:val="both"/>
        <w:rPr>
          <w:b/>
        </w:rPr>
      </w:pPr>
      <w:r>
        <w:rPr>
          <w:b/>
        </w:rPr>
        <w:t>Category III – Post of 251 to 700;</w:t>
      </w:r>
    </w:p>
    <w:p w:rsidR="00F04DE7" w:rsidRPr="00C42244" w:rsidRDefault="00F04DE7" w:rsidP="003F6BC9">
      <w:pPr>
        <w:pStyle w:val="BodyText"/>
        <w:numPr>
          <w:ilvl w:val="1"/>
          <w:numId w:val="2"/>
        </w:numPr>
        <w:jc w:val="both"/>
        <w:rPr>
          <w:b/>
        </w:rPr>
      </w:pPr>
      <w:r>
        <w:rPr>
          <w:b/>
        </w:rPr>
        <w:t>Category IV – Post of 701 and above.</w:t>
      </w:r>
    </w:p>
    <w:p w:rsidR="00C42244" w:rsidRDefault="00C42244" w:rsidP="00C42244">
      <w:pPr>
        <w:pStyle w:val="BodyText"/>
        <w:ind w:left="1710"/>
        <w:jc w:val="both"/>
        <w:rPr>
          <w:rFonts w:ascii="Arial Black" w:hAnsi="Arial Black"/>
          <w:sz w:val="28"/>
          <w:szCs w:val="28"/>
        </w:rPr>
      </w:pPr>
    </w:p>
    <w:p w:rsidR="00C42244" w:rsidRDefault="002D5E58" w:rsidP="00C42244">
      <w:pPr>
        <w:pStyle w:val="BodyText"/>
        <w:numPr>
          <w:ilvl w:val="0"/>
          <w:numId w:val="2"/>
        </w:numPr>
        <w:jc w:val="both"/>
        <w:rPr>
          <w:b/>
        </w:rPr>
      </w:pPr>
      <w:r>
        <w:rPr>
          <w:b/>
        </w:rPr>
        <w:t>A plaque will be awarded</w:t>
      </w:r>
      <w:r w:rsidR="00C42244">
        <w:rPr>
          <w:b/>
        </w:rPr>
        <w:t xml:space="preserve"> to the Post with the </w:t>
      </w:r>
      <w:r w:rsidR="00C42244" w:rsidRPr="00D01EDF">
        <w:rPr>
          <w:b/>
          <w:i/>
          <w:u w:val="single"/>
        </w:rPr>
        <w:t>“Highest</w:t>
      </w:r>
      <w:r w:rsidR="00C42244">
        <w:rPr>
          <w:b/>
        </w:rPr>
        <w:t xml:space="preserve"> </w:t>
      </w:r>
      <w:r w:rsidR="00C42244">
        <w:rPr>
          <w:b/>
          <w:i/>
          <w:u w:val="single"/>
        </w:rPr>
        <w:t>V</w:t>
      </w:r>
      <w:r w:rsidR="00C42244" w:rsidRPr="00D01EDF">
        <w:rPr>
          <w:b/>
          <w:i/>
          <w:u w:val="single"/>
        </w:rPr>
        <w:t xml:space="preserve">olunteer </w:t>
      </w:r>
      <w:r w:rsidR="00C42244">
        <w:rPr>
          <w:b/>
          <w:i/>
          <w:u w:val="single"/>
        </w:rPr>
        <w:t>H</w:t>
      </w:r>
      <w:r w:rsidR="00C42244" w:rsidRPr="00D01EDF">
        <w:rPr>
          <w:b/>
          <w:i/>
          <w:u w:val="single"/>
        </w:rPr>
        <w:t xml:space="preserve">ours per </w:t>
      </w:r>
      <w:r w:rsidR="00C42244">
        <w:rPr>
          <w:b/>
          <w:i/>
          <w:u w:val="single"/>
        </w:rPr>
        <w:t>M</w:t>
      </w:r>
      <w:r w:rsidR="00C42244" w:rsidRPr="00D01EDF">
        <w:rPr>
          <w:b/>
          <w:i/>
          <w:u w:val="single"/>
        </w:rPr>
        <w:t>ember”</w:t>
      </w:r>
      <w:r w:rsidR="00C42244">
        <w:rPr>
          <w:b/>
        </w:rPr>
        <w:t xml:space="preserve"> in </w:t>
      </w:r>
      <w:r w:rsidR="00C42244" w:rsidRPr="002D5E58">
        <w:rPr>
          <w:b/>
        </w:rPr>
        <w:t xml:space="preserve">each </w:t>
      </w:r>
      <w:r w:rsidRPr="002D5E58">
        <w:rPr>
          <w:b/>
        </w:rPr>
        <w:t xml:space="preserve">of the </w:t>
      </w:r>
      <w:r>
        <w:rPr>
          <w:b/>
        </w:rPr>
        <w:t>four (4) categories</w:t>
      </w:r>
      <w:r w:rsidR="00C42244">
        <w:rPr>
          <w:b/>
        </w:rPr>
        <w:t xml:space="preserve">.  </w:t>
      </w:r>
    </w:p>
    <w:p w:rsidR="00C42244" w:rsidRDefault="00C42244" w:rsidP="00C42244">
      <w:pPr>
        <w:pStyle w:val="BodyText"/>
        <w:ind w:left="720"/>
        <w:jc w:val="both"/>
        <w:rPr>
          <w:b/>
        </w:rPr>
      </w:pPr>
    </w:p>
    <w:p w:rsidR="00C42244" w:rsidRDefault="00C42244" w:rsidP="00C42244">
      <w:pPr>
        <w:pStyle w:val="BodyText"/>
        <w:numPr>
          <w:ilvl w:val="0"/>
          <w:numId w:val="2"/>
        </w:numPr>
        <w:jc w:val="both"/>
        <w:rPr>
          <w:b/>
        </w:rPr>
      </w:pPr>
      <w:r>
        <w:rPr>
          <w:b/>
        </w:rPr>
        <w:t xml:space="preserve">A plaque </w:t>
      </w:r>
      <w:r w:rsidR="002D5E58">
        <w:rPr>
          <w:b/>
        </w:rPr>
        <w:t xml:space="preserve">will be awarded to the Post with the </w:t>
      </w:r>
      <w:r w:rsidR="00BB5807">
        <w:rPr>
          <w:b/>
        </w:rPr>
        <w:t>“</w:t>
      </w:r>
      <w:r w:rsidR="002D5E58" w:rsidRPr="00BB5807">
        <w:rPr>
          <w:b/>
          <w:i/>
          <w:u w:val="single"/>
        </w:rPr>
        <w:t>Highest Financial C</w:t>
      </w:r>
      <w:r w:rsidRPr="00BB5807">
        <w:rPr>
          <w:b/>
          <w:i/>
          <w:u w:val="single"/>
        </w:rPr>
        <w:t>ontribution</w:t>
      </w:r>
      <w:r w:rsidR="00BB5807">
        <w:rPr>
          <w:b/>
        </w:rPr>
        <w:t>” in each of the four (4) categories.</w:t>
      </w:r>
      <w:r>
        <w:rPr>
          <w:b/>
        </w:rPr>
        <w:t xml:space="preserve"> </w:t>
      </w:r>
    </w:p>
    <w:p w:rsidR="00C42244" w:rsidRDefault="00C42244" w:rsidP="00C42244">
      <w:pPr>
        <w:pStyle w:val="ListParagraph"/>
        <w:rPr>
          <w:b/>
        </w:rPr>
      </w:pPr>
    </w:p>
    <w:p w:rsidR="00C42244" w:rsidRDefault="00C42244" w:rsidP="00C42244">
      <w:pPr>
        <w:pStyle w:val="BodyText"/>
        <w:jc w:val="both"/>
        <w:rPr>
          <w:b/>
        </w:rPr>
      </w:pPr>
    </w:p>
    <w:p w:rsidR="00C42244" w:rsidRPr="00C42244" w:rsidRDefault="00C42244" w:rsidP="00C42244">
      <w:pPr>
        <w:pStyle w:val="BodyText"/>
        <w:jc w:val="both"/>
        <w:rPr>
          <w:b/>
          <w:u w:val="single"/>
        </w:rPr>
      </w:pPr>
      <w:r w:rsidRPr="00C42244">
        <w:rPr>
          <w:b/>
          <w:u w:val="single"/>
        </w:rPr>
        <w:t>Remember volunteer hours can and have often overtaken gambling contributions.</w:t>
      </w:r>
    </w:p>
    <w:p w:rsidR="00C42244" w:rsidRDefault="00C42244" w:rsidP="00C42244">
      <w:pPr>
        <w:pStyle w:val="BodyText"/>
        <w:jc w:val="both"/>
        <w:rPr>
          <w:b/>
        </w:rPr>
      </w:pPr>
      <w:r>
        <w:rPr>
          <w:b/>
        </w:rPr>
        <w:t xml:space="preserve">  8 Plaques -- Win One!</w:t>
      </w:r>
    </w:p>
    <w:p w:rsidR="00C42244" w:rsidRPr="00C42244" w:rsidRDefault="00C42244" w:rsidP="00C42244">
      <w:pPr>
        <w:pStyle w:val="BodyText"/>
        <w:ind w:left="720"/>
        <w:jc w:val="both"/>
        <w:rPr>
          <w:rFonts w:ascii="Arial Black" w:hAnsi="Arial Black"/>
          <w:sz w:val="28"/>
          <w:szCs w:val="28"/>
        </w:rPr>
      </w:pPr>
    </w:p>
    <w:sectPr w:rsidR="00C42244" w:rsidRPr="00C42244" w:rsidSect="000E77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E010C"/>
    <w:multiLevelType w:val="hybridMultilevel"/>
    <w:tmpl w:val="3012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01E4D"/>
    <w:multiLevelType w:val="hybridMultilevel"/>
    <w:tmpl w:val="F28CA370"/>
    <w:lvl w:ilvl="0" w:tplc="0409000F">
      <w:start w:val="1"/>
      <w:numFmt w:val="decimal"/>
      <w:lvlText w:val="%1."/>
      <w:lvlJc w:val="left"/>
      <w:pPr>
        <w:ind w:left="720" w:hanging="360"/>
      </w:pPr>
    </w:lvl>
    <w:lvl w:ilvl="1" w:tplc="A496AAEA">
      <w:start w:val="1"/>
      <w:numFmt w:val="lowerLetter"/>
      <w:lvlText w:val="%2."/>
      <w:lvlJc w:val="left"/>
      <w:pPr>
        <w:ind w:left="189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8D"/>
    <w:rsid w:val="0000253D"/>
    <w:rsid w:val="0002365B"/>
    <w:rsid w:val="00096B60"/>
    <w:rsid w:val="000D791C"/>
    <w:rsid w:val="000E77E7"/>
    <w:rsid w:val="00161F2B"/>
    <w:rsid w:val="00266137"/>
    <w:rsid w:val="00271FF8"/>
    <w:rsid w:val="002B4085"/>
    <w:rsid w:val="002D5E58"/>
    <w:rsid w:val="002F2E32"/>
    <w:rsid w:val="003F6BC9"/>
    <w:rsid w:val="004E6C5F"/>
    <w:rsid w:val="00544AFE"/>
    <w:rsid w:val="005473F3"/>
    <w:rsid w:val="00560785"/>
    <w:rsid w:val="0065565F"/>
    <w:rsid w:val="0066405D"/>
    <w:rsid w:val="006F5010"/>
    <w:rsid w:val="00711769"/>
    <w:rsid w:val="007234B3"/>
    <w:rsid w:val="007A668D"/>
    <w:rsid w:val="007D22BB"/>
    <w:rsid w:val="008C7442"/>
    <w:rsid w:val="00976672"/>
    <w:rsid w:val="00981D26"/>
    <w:rsid w:val="009D4257"/>
    <w:rsid w:val="00A04402"/>
    <w:rsid w:val="00A75BF8"/>
    <w:rsid w:val="00A84E08"/>
    <w:rsid w:val="00AA08DA"/>
    <w:rsid w:val="00B204C2"/>
    <w:rsid w:val="00B90AC8"/>
    <w:rsid w:val="00BB5807"/>
    <w:rsid w:val="00C42244"/>
    <w:rsid w:val="00CC0F54"/>
    <w:rsid w:val="00CD1F29"/>
    <w:rsid w:val="00D94960"/>
    <w:rsid w:val="00DD3A1A"/>
    <w:rsid w:val="00DF65B0"/>
    <w:rsid w:val="00EA4BF1"/>
    <w:rsid w:val="00F04DE7"/>
    <w:rsid w:val="00F12C56"/>
    <w:rsid w:val="00F15BA1"/>
    <w:rsid w:val="00F3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92DDF-598D-4C33-A122-4231432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8D"/>
    <w:pPr>
      <w:spacing w:after="0" w:line="240" w:lineRule="auto"/>
    </w:pPr>
    <w:rPr>
      <w:rFonts w:ascii="Times New Roman" w:eastAsia="Times New Roman" w:hAnsi="Times New Roman"/>
      <w:sz w:val="20"/>
      <w:szCs w:val="20"/>
      <w:lang w:bidi="ar-SA"/>
    </w:rPr>
  </w:style>
  <w:style w:type="paragraph" w:styleId="Heading1">
    <w:name w:val="heading 1"/>
    <w:basedOn w:val="Normal"/>
    <w:next w:val="Normal"/>
    <w:link w:val="Heading1Char"/>
    <w:uiPriority w:val="9"/>
    <w:qFormat/>
    <w:rsid w:val="0002365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2365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2365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2365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2365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2365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2365B"/>
    <w:pPr>
      <w:spacing w:before="240" w:after="60"/>
      <w:outlineLvl w:val="6"/>
    </w:pPr>
  </w:style>
  <w:style w:type="paragraph" w:styleId="Heading8">
    <w:name w:val="heading 8"/>
    <w:basedOn w:val="Normal"/>
    <w:next w:val="Normal"/>
    <w:link w:val="Heading8Char"/>
    <w:uiPriority w:val="9"/>
    <w:semiHidden/>
    <w:unhideWhenUsed/>
    <w:qFormat/>
    <w:rsid w:val="0002365B"/>
    <w:pPr>
      <w:spacing w:before="240" w:after="60"/>
      <w:outlineLvl w:val="7"/>
    </w:pPr>
    <w:rPr>
      <w:i/>
      <w:iCs/>
    </w:rPr>
  </w:style>
  <w:style w:type="paragraph" w:styleId="Heading9">
    <w:name w:val="heading 9"/>
    <w:basedOn w:val="Normal"/>
    <w:next w:val="Normal"/>
    <w:link w:val="Heading9Char"/>
    <w:uiPriority w:val="9"/>
    <w:semiHidden/>
    <w:unhideWhenUsed/>
    <w:qFormat/>
    <w:rsid w:val="0002365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65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2365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2365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2365B"/>
    <w:rPr>
      <w:b/>
      <w:bCs/>
      <w:sz w:val="28"/>
      <w:szCs w:val="28"/>
    </w:rPr>
  </w:style>
  <w:style w:type="character" w:customStyle="1" w:styleId="Heading5Char">
    <w:name w:val="Heading 5 Char"/>
    <w:basedOn w:val="DefaultParagraphFont"/>
    <w:link w:val="Heading5"/>
    <w:uiPriority w:val="9"/>
    <w:semiHidden/>
    <w:rsid w:val="0002365B"/>
    <w:rPr>
      <w:b/>
      <w:bCs/>
      <w:i/>
      <w:iCs/>
      <w:sz w:val="26"/>
      <w:szCs w:val="26"/>
    </w:rPr>
  </w:style>
  <w:style w:type="character" w:customStyle="1" w:styleId="Heading6Char">
    <w:name w:val="Heading 6 Char"/>
    <w:basedOn w:val="DefaultParagraphFont"/>
    <w:link w:val="Heading6"/>
    <w:uiPriority w:val="9"/>
    <w:semiHidden/>
    <w:rsid w:val="0002365B"/>
    <w:rPr>
      <w:b/>
      <w:bCs/>
    </w:rPr>
  </w:style>
  <w:style w:type="character" w:customStyle="1" w:styleId="Heading7Char">
    <w:name w:val="Heading 7 Char"/>
    <w:basedOn w:val="DefaultParagraphFont"/>
    <w:link w:val="Heading7"/>
    <w:uiPriority w:val="9"/>
    <w:semiHidden/>
    <w:rsid w:val="0002365B"/>
    <w:rPr>
      <w:sz w:val="24"/>
      <w:szCs w:val="24"/>
    </w:rPr>
  </w:style>
  <w:style w:type="character" w:customStyle="1" w:styleId="Heading8Char">
    <w:name w:val="Heading 8 Char"/>
    <w:basedOn w:val="DefaultParagraphFont"/>
    <w:link w:val="Heading8"/>
    <w:uiPriority w:val="9"/>
    <w:semiHidden/>
    <w:rsid w:val="0002365B"/>
    <w:rPr>
      <w:i/>
      <w:iCs/>
      <w:sz w:val="24"/>
      <w:szCs w:val="24"/>
    </w:rPr>
  </w:style>
  <w:style w:type="character" w:customStyle="1" w:styleId="Heading9Char">
    <w:name w:val="Heading 9 Char"/>
    <w:basedOn w:val="DefaultParagraphFont"/>
    <w:link w:val="Heading9"/>
    <w:uiPriority w:val="9"/>
    <w:semiHidden/>
    <w:rsid w:val="0002365B"/>
    <w:rPr>
      <w:rFonts w:asciiTheme="majorHAnsi" w:eastAsiaTheme="majorEastAsia" w:hAnsiTheme="majorHAnsi"/>
    </w:rPr>
  </w:style>
  <w:style w:type="paragraph" w:styleId="Title">
    <w:name w:val="Title"/>
    <w:basedOn w:val="Normal"/>
    <w:next w:val="Normal"/>
    <w:link w:val="TitleChar"/>
    <w:uiPriority w:val="10"/>
    <w:qFormat/>
    <w:rsid w:val="0002365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2365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2365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2365B"/>
    <w:rPr>
      <w:rFonts w:asciiTheme="majorHAnsi" w:eastAsiaTheme="majorEastAsia" w:hAnsiTheme="majorHAnsi"/>
      <w:sz w:val="24"/>
      <w:szCs w:val="24"/>
    </w:rPr>
  </w:style>
  <w:style w:type="character" w:styleId="Strong">
    <w:name w:val="Strong"/>
    <w:basedOn w:val="DefaultParagraphFont"/>
    <w:uiPriority w:val="22"/>
    <w:qFormat/>
    <w:rsid w:val="0002365B"/>
    <w:rPr>
      <w:b/>
      <w:bCs/>
    </w:rPr>
  </w:style>
  <w:style w:type="character" w:styleId="Emphasis">
    <w:name w:val="Emphasis"/>
    <w:basedOn w:val="DefaultParagraphFont"/>
    <w:uiPriority w:val="20"/>
    <w:qFormat/>
    <w:rsid w:val="0002365B"/>
    <w:rPr>
      <w:rFonts w:asciiTheme="minorHAnsi" w:hAnsiTheme="minorHAnsi"/>
      <w:b/>
      <w:i/>
      <w:iCs/>
    </w:rPr>
  </w:style>
  <w:style w:type="paragraph" w:styleId="NoSpacing">
    <w:name w:val="No Spacing"/>
    <w:basedOn w:val="Normal"/>
    <w:uiPriority w:val="1"/>
    <w:qFormat/>
    <w:rsid w:val="0002365B"/>
    <w:rPr>
      <w:szCs w:val="32"/>
    </w:rPr>
  </w:style>
  <w:style w:type="paragraph" w:styleId="ListParagraph">
    <w:name w:val="List Paragraph"/>
    <w:basedOn w:val="Normal"/>
    <w:uiPriority w:val="34"/>
    <w:qFormat/>
    <w:rsid w:val="0002365B"/>
    <w:pPr>
      <w:ind w:left="720"/>
      <w:contextualSpacing/>
    </w:pPr>
  </w:style>
  <w:style w:type="paragraph" w:styleId="Quote">
    <w:name w:val="Quote"/>
    <w:basedOn w:val="Normal"/>
    <w:next w:val="Normal"/>
    <w:link w:val="QuoteChar"/>
    <w:uiPriority w:val="29"/>
    <w:qFormat/>
    <w:rsid w:val="0002365B"/>
    <w:rPr>
      <w:i/>
    </w:rPr>
  </w:style>
  <w:style w:type="character" w:customStyle="1" w:styleId="QuoteChar">
    <w:name w:val="Quote Char"/>
    <w:basedOn w:val="DefaultParagraphFont"/>
    <w:link w:val="Quote"/>
    <w:uiPriority w:val="29"/>
    <w:rsid w:val="0002365B"/>
    <w:rPr>
      <w:i/>
      <w:sz w:val="24"/>
      <w:szCs w:val="24"/>
    </w:rPr>
  </w:style>
  <w:style w:type="paragraph" w:styleId="IntenseQuote">
    <w:name w:val="Intense Quote"/>
    <w:basedOn w:val="Normal"/>
    <w:next w:val="Normal"/>
    <w:link w:val="IntenseQuoteChar"/>
    <w:uiPriority w:val="30"/>
    <w:qFormat/>
    <w:rsid w:val="0002365B"/>
    <w:pPr>
      <w:ind w:left="720" w:right="720"/>
    </w:pPr>
    <w:rPr>
      <w:b/>
      <w:i/>
      <w:szCs w:val="22"/>
    </w:rPr>
  </w:style>
  <w:style w:type="character" w:customStyle="1" w:styleId="IntenseQuoteChar">
    <w:name w:val="Intense Quote Char"/>
    <w:basedOn w:val="DefaultParagraphFont"/>
    <w:link w:val="IntenseQuote"/>
    <w:uiPriority w:val="30"/>
    <w:rsid w:val="0002365B"/>
    <w:rPr>
      <w:b/>
      <w:i/>
      <w:sz w:val="24"/>
    </w:rPr>
  </w:style>
  <w:style w:type="character" w:styleId="SubtleEmphasis">
    <w:name w:val="Subtle Emphasis"/>
    <w:uiPriority w:val="19"/>
    <w:qFormat/>
    <w:rsid w:val="0002365B"/>
    <w:rPr>
      <w:i/>
      <w:color w:val="5A5A5A" w:themeColor="text1" w:themeTint="A5"/>
    </w:rPr>
  </w:style>
  <w:style w:type="character" w:styleId="IntenseEmphasis">
    <w:name w:val="Intense Emphasis"/>
    <w:basedOn w:val="DefaultParagraphFont"/>
    <w:uiPriority w:val="21"/>
    <w:qFormat/>
    <w:rsid w:val="0002365B"/>
    <w:rPr>
      <w:b/>
      <w:i/>
      <w:sz w:val="24"/>
      <w:szCs w:val="24"/>
      <w:u w:val="single"/>
    </w:rPr>
  </w:style>
  <w:style w:type="character" w:styleId="SubtleReference">
    <w:name w:val="Subtle Reference"/>
    <w:basedOn w:val="DefaultParagraphFont"/>
    <w:uiPriority w:val="31"/>
    <w:qFormat/>
    <w:rsid w:val="0002365B"/>
    <w:rPr>
      <w:sz w:val="24"/>
      <w:szCs w:val="24"/>
      <w:u w:val="single"/>
    </w:rPr>
  </w:style>
  <w:style w:type="character" w:styleId="IntenseReference">
    <w:name w:val="Intense Reference"/>
    <w:basedOn w:val="DefaultParagraphFont"/>
    <w:uiPriority w:val="32"/>
    <w:qFormat/>
    <w:rsid w:val="0002365B"/>
    <w:rPr>
      <w:b/>
      <w:sz w:val="24"/>
      <w:u w:val="single"/>
    </w:rPr>
  </w:style>
  <w:style w:type="character" w:styleId="BookTitle">
    <w:name w:val="Book Title"/>
    <w:basedOn w:val="DefaultParagraphFont"/>
    <w:uiPriority w:val="33"/>
    <w:qFormat/>
    <w:rsid w:val="0002365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2365B"/>
    <w:pPr>
      <w:outlineLvl w:val="9"/>
    </w:pPr>
  </w:style>
  <w:style w:type="paragraph" w:styleId="BodyText">
    <w:name w:val="Body Text"/>
    <w:basedOn w:val="Normal"/>
    <w:link w:val="BodyTextChar"/>
    <w:unhideWhenUsed/>
    <w:rsid w:val="007A668D"/>
    <w:rPr>
      <w:rFonts w:ascii="Century Schoolbook" w:hAnsi="Century Schoolbook"/>
      <w:sz w:val="24"/>
    </w:rPr>
  </w:style>
  <w:style w:type="character" w:customStyle="1" w:styleId="BodyTextChar">
    <w:name w:val="Body Text Char"/>
    <w:basedOn w:val="DefaultParagraphFont"/>
    <w:link w:val="BodyText"/>
    <w:rsid w:val="007A668D"/>
    <w:rPr>
      <w:rFonts w:ascii="Century Schoolbook" w:eastAsia="Times New Roman" w:hAnsi="Century Schoolbook"/>
      <w:sz w:val="24"/>
      <w:szCs w:val="20"/>
      <w:lang w:bidi="ar-SA"/>
    </w:rPr>
  </w:style>
  <w:style w:type="paragraph" w:styleId="BalloonText">
    <w:name w:val="Balloon Text"/>
    <w:basedOn w:val="Normal"/>
    <w:link w:val="BalloonTextChar"/>
    <w:uiPriority w:val="99"/>
    <w:semiHidden/>
    <w:unhideWhenUsed/>
    <w:rsid w:val="00A75BF8"/>
    <w:rPr>
      <w:rFonts w:ascii="Tahoma" w:hAnsi="Tahoma" w:cs="Tahoma"/>
      <w:sz w:val="16"/>
      <w:szCs w:val="16"/>
    </w:rPr>
  </w:style>
  <w:style w:type="character" w:customStyle="1" w:styleId="BalloonTextChar">
    <w:name w:val="Balloon Text Char"/>
    <w:basedOn w:val="DefaultParagraphFont"/>
    <w:link w:val="BalloonText"/>
    <w:uiPriority w:val="99"/>
    <w:semiHidden/>
    <w:rsid w:val="00A75BF8"/>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Kelley</dc:creator>
  <cp:lastModifiedBy>Jenn Kelley</cp:lastModifiedBy>
  <cp:revision>2</cp:revision>
  <cp:lastPrinted>2022-03-10T14:58:00Z</cp:lastPrinted>
  <dcterms:created xsi:type="dcterms:W3CDTF">2022-10-06T15:32:00Z</dcterms:created>
  <dcterms:modified xsi:type="dcterms:W3CDTF">2022-10-06T15:32:00Z</dcterms:modified>
</cp:coreProperties>
</file>